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D74E" w14:textId="3479AD3A" w:rsidR="00CF394C" w:rsidRDefault="00063903" w:rsidP="00063903">
      <w:pPr>
        <w:pStyle w:val="Title"/>
      </w:pPr>
      <w:r>
        <w:t>Further Differentiation 2</w:t>
      </w:r>
    </w:p>
    <w:p w14:paraId="160709CA" w14:textId="71792B67" w:rsidR="001D167A" w:rsidRDefault="001D167A" w:rsidP="001D167A">
      <w:pPr>
        <w:pStyle w:val="Heading1"/>
      </w:pPr>
      <w:r>
        <w:t>Recap</w:t>
      </w:r>
    </w:p>
    <w:p w14:paraId="170014EE" w14:textId="01E3D138" w:rsidR="001D167A" w:rsidRDefault="001D167A" w:rsidP="001D167A">
      <w:r>
        <w:t>The general formula for the first derivative of each of the derivatives are known:</w:t>
      </w:r>
    </w:p>
    <w:p w14:paraId="1BDE1408" w14:textId="45624251" w:rsidR="001D167A" w:rsidRPr="001D167A" w:rsidRDefault="001D167A" w:rsidP="001D167A">
      <m:oMathPara>
        <m:oMath>
          <m:r>
            <w:rPr>
              <w:rFonts w:ascii="Cambria Math" w:hAnsi="Cambria Math"/>
            </w:rPr>
            <m:t>y=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  <m:r>
            <w:rPr>
              <w:rFonts w:ascii="Cambria Math" w:hAnsi="Cambria Math"/>
            </w:rPr>
            <m:t>→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</m:oMath>
      </m:oMathPara>
    </w:p>
    <w:p w14:paraId="6596EC2C" w14:textId="086C1584" w:rsidR="001D167A" w:rsidRPr="001D167A" w:rsidRDefault="001D167A" w:rsidP="001D167A">
      <m:oMathPara>
        <m:oMath>
          <m:r>
            <w:rPr>
              <w:rFonts w:ascii="Cambria Math" w:hAnsi="Cambria Math"/>
            </w:rPr>
            <m:t>y=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  <m:r>
            <w:rPr>
              <w:rFonts w:ascii="Cambria Math" w:hAnsi="Cambria Math"/>
            </w:rPr>
            <m:t>→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=-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</m:oMath>
      </m:oMathPara>
    </w:p>
    <w:p w14:paraId="35821AC8" w14:textId="490B41FB" w:rsidR="001D167A" w:rsidRPr="001D167A" w:rsidRDefault="001D167A" w:rsidP="001D167A"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→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14:paraId="4FEF22B5" w14:textId="048F7EAD" w:rsidR="001D167A" w:rsidRPr="001D167A" w:rsidRDefault="001D167A" w:rsidP="001D167A">
      <m:oMathPara>
        <m:oMath>
          <m:r>
            <w:rPr>
              <w:rFonts w:ascii="Cambria Math" w:hAnsi="Cambria Math"/>
            </w:rPr>
            <m:t>y=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>→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14:paraId="0FFB7324" w14:textId="509BD50D" w:rsidR="001D167A" w:rsidRDefault="0033427E" w:rsidP="001D167A">
      <w:r>
        <w:t>Differentiate</w:t>
      </w:r>
      <w:r w:rsidR="001D167A">
        <w:t xml:space="preserve"> for the following:</w:t>
      </w:r>
    </w:p>
    <w:p w14:paraId="48A3E3E5" w14:textId="707FC77C" w:rsidR="001D167A" w:rsidRDefault="001D167A" w:rsidP="001D167A">
      <w:r>
        <w:t>1.</w:t>
      </w:r>
    </w:p>
    <w:p w14:paraId="7114E0EC" w14:textId="5015FFDE" w:rsidR="001D167A" w:rsidRPr="00206BD3" w:rsidRDefault="001D167A" w:rsidP="001D167A"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14:paraId="27E7D17C" w14:textId="71BCDE18" w:rsidR="00206BD3" w:rsidRDefault="00206BD3" w:rsidP="001D167A">
      <w:r>
        <w:t>2.</w:t>
      </w:r>
    </w:p>
    <w:p w14:paraId="75A1381A" w14:textId="6FFB4CCF" w:rsidR="00206BD3" w:rsidRPr="00206BD3" w:rsidRDefault="00206BD3" w:rsidP="001D167A"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9</m:t>
                  </m:r>
                </m:sup>
              </m:sSup>
              <m:r>
                <w:rPr>
                  <w:rFonts w:ascii="Cambria Math" w:hAnsi="Cambria Math"/>
                </w:rPr>
                <m:t>+3</m:t>
              </m:r>
            </m:sup>
          </m:sSup>
        </m:oMath>
      </m:oMathPara>
    </w:p>
    <w:p w14:paraId="16BEA141" w14:textId="79334D52" w:rsidR="00206BD3" w:rsidRDefault="00206BD3" w:rsidP="001D167A">
      <w:r>
        <w:t>3.</w:t>
      </w:r>
    </w:p>
    <w:p w14:paraId="6D3A4F6E" w14:textId="675404A7" w:rsidR="00206BD3" w:rsidRPr="00206BD3" w:rsidRDefault="00206BD3" w:rsidP="00206BD3">
      <m:oMathPara>
        <m:oMath>
          <m:r>
            <w:rPr>
              <w:rFonts w:ascii="Cambria Math" w:hAnsi="Cambria Math"/>
            </w:rPr>
            <m:t>y=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func>
        </m:oMath>
      </m:oMathPara>
    </w:p>
    <w:p w14:paraId="1D4357A8" w14:textId="5E1FAC3E" w:rsidR="00206BD3" w:rsidRDefault="00206BD3" w:rsidP="00206BD3">
      <w:pPr>
        <w:pStyle w:val="Heading1"/>
      </w:pPr>
      <w:r>
        <w:t>Further techniques for differentiation</w:t>
      </w:r>
    </w:p>
    <w:p w14:paraId="001FB4BF" w14:textId="504188DC" w:rsidR="000733C7" w:rsidRPr="000733C7" w:rsidRDefault="000733C7" w:rsidP="000733C7">
      <w:pPr>
        <w:pStyle w:val="Heading2"/>
      </w:pPr>
      <w:r>
        <w:t>The Product Rule</w:t>
      </w:r>
    </w:p>
    <w:p w14:paraId="37432987" w14:textId="632EA095" w:rsidR="003A2CAC" w:rsidRDefault="00206BD3" w:rsidP="00206BD3">
      <w:r>
        <w:t>For finding the derivative of a function which includes a product of the 2 dependent variables (e.g.</w:t>
      </w:r>
      <m:oMath>
        <m:r>
          <w:rPr>
            <w:rFonts w:ascii="Cambria Math" w:hAnsi="Cambria Math"/>
          </w:rPr>
          <m:t xml:space="preserve">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>
        <w:t xml:space="preserve"> &amp; </w:t>
      </w:r>
      <m:oMath>
        <m:r>
          <w:rPr>
            <w:rFonts w:ascii="Cambria Math" w:hAnsi="Cambria Math"/>
          </w:rPr>
          <m:t>y=x∙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>
        <w:t xml:space="preserve">), the product rule is used: </w:t>
      </w:r>
    </w:p>
    <w:p w14:paraId="2BC5A969" w14:textId="785AA0F4" w:rsidR="00C1557D" w:rsidRDefault="00C1557D" w:rsidP="00206BD3">
      <w:r>
        <w:t xml:space="preserve">If </w:t>
      </w:r>
      <m:oMath>
        <m:r>
          <w:rPr>
            <w:rFonts w:ascii="Cambria Math" w:hAnsi="Cambria Math"/>
          </w:rPr>
          <m:t>y=uv</m:t>
        </m:r>
      </m:oMath>
      <w:r>
        <w:t>, then:</w:t>
      </w:r>
    </w:p>
    <w:p w14:paraId="60DDAC6B" w14:textId="3736AC94" w:rsidR="00206BD3" w:rsidRPr="00206BD3" w:rsidRDefault="00000000" w:rsidP="00334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</m:oMath>
      </m:oMathPara>
    </w:p>
    <w:p w14:paraId="4121BEE5" w14:textId="77777777" w:rsidR="000F4D16" w:rsidRDefault="00206BD3" w:rsidP="00206BD3">
      <w:r>
        <w:t xml:space="preserve">Where </w:t>
      </w:r>
      <m:oMath>
        <m:r>
          <w:rPr>
            <w:rFonts w:ascii="Cambria Math" w:hAnsi="Cambria Math"/>
          </w:rPr>
          <m:t>u</m:t>
        </m:r>
      </m:oMath>
      <w:r>
        <w:t xml:space="preserve"> and </w:t>
      </w:r>
      <m:oMath>
        <m:r>
          <w:rPr>
            <w:rFonts w:ascii="Cambria Math" w:hAnsi="Cambria Math"/>
          </w:rPr>
          <m:t>v</m:t>
        </m:r>
      </m:oMath>
      <w:r>
        <w:t xml:space="preserve"> represents each of the</w:t>
      </w:r>
      <w:r w:rsidR="00525C00">
        <w:t xml:space="preserve"> functions in the multiplication. </w:t>
      </w:r>
    </w:p>
    <w:p w14:paraId="47665A10" w14:textId="0D8459E9" w:rsidR="00525C00" w:rsidRDefault="000F4D16" w:rsidP="000F4D16">
      <w:pPr>
        <w:pStyle w:val="WorkedExample"/>
      </w:pPr>
      <w:r>
        <w:t>Worked Example 1</w:t>
      </w:r>
    </w:p>
    <w:p w14:paraId="6F28D623" w14:textId="7ADB89F7" w:rsidR="00525C00" w:rsidRPr="00525C00" w:rsidRDefault="00525C00" w:rsidP="00206BD3"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</m:oMath>
      </m:oMathPara>
    </w:p>
    <w:p w14:paraId="3FC82324" w14:textId="2CFF6824" w:rsidR="00525C00" w:rsidRPr="00525C00" w:rsidRDefault="00525C00" w:rsidP="00206BD3">
      <m:oMathPara>
        <m:oMath>
          <m:r>
            <w:rPr>
              <w:rFonts w:ascii="Cambria Math" w:hAnsi="Cambria Math"/>
            </w:rPr>
            <m:t>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&amp; u=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  <m:r>
            <w:rPr>
              <w:rFonts w:ascii="Cambria Math" w:hAnsi="Cambria Math"/>
            </w:rPr>
            <m:t>→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=2x &amp;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=-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</m:oMath>
      </m:oMathPara>
    </w:p>
    <w:p w14:paraId="27545A91" w14:textId="2DF3B243" w:rsidR="00525C00" w:rsidRDefault="00525C00" w:rsidP="00206BD3">
      <w:r>
        <w:lastRenderedPageBreak/>
        <w:t>Following the product rule, the functions and their derivatives are substituted:</w:t>
      </w:r>
    </w:p>
    <w:p w14:paraId="790A7225" w14:textId="06B5BD95" w:rsidR="00525C00" w:rsidRPr="00525C00" w:rsidRDefault="00000000" w:rsidP="00206BD3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</m:t>
              </m:r>
            </m:e>
          </m:d>
        </m:oMath>
      </m:oMathPara>
    </w:p>
    <w:p w14:paraId="0536BACA" w14:textId="2EB91D63" w:rsidR="00525C00" w:rsidRPr="00525C00" w:rsidRDefault="00000000" w:rsidP="00206BD3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  <m:r>
            <w:rPr>
              <w:rFonts w:ascii="Cambria Math" w:hAnsi="Cambria Math"/>
            </w:rPr>
            <m:t>+2x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</m:oMath>
      </m:oMathPara>
    </w:p>
    <w:p w14:paraId="0EA9319D" w14:textId="46568804" w:rsidR="00525C00" w:rsidRPr="00525C00" w:rsidRDefault="00000000" w:rsidP="00206BD3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=2x∙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</m:oMath>
      </m:oMathPara>
    </w:p>
    <w:p w14:paraId="0A5466AA" w14:textId="42B32E7F" w:rsidR="00525C00" w:rsidRDefault="000F4D16" w:rsidP="000F4D16">
      <w:pPr>
        <w:pStyle w:val="WorkedExample"/>
      </w:pPr>
      <w:r>
        <w:t>Worked Example 2</w:t>
      </w:r>
    </w:p>
    <w:p w14:paraId="5AF399B5" w14:textId="3B5C417F" w:rsidR="00525C00" w:rsidRPr="00525C00" w:rsidRDefault="00525C00" w:rsidP="00206BD3">
      <m:oMathPara>
        <m:oMath>
          <m:r>
            <w:rPr>
              <w:rFonts w:ascii="Cambria Math" w:hAnsi="Cambria Math"/>
            </w:rPr>
            <m:t>y=x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</m:oMath>
      </m:oMathPara>
    </w:p>
    <w:p w14:paraId="5D4989EA" w14:textId="02E86693" w:rsidR="00525C00" w:rsidRPr="000733C7" w:rsidRDefault="000733C7" w:rsidP="00206BD3">
      <m:oMathPara>
        <m:oMath>
          <m:r>
            <w:rPr>
              <w:rFonts w:ascii="Cambria Math" w:hAnsi="Cambria Math"/>
            </w:rPr>
            <m:t>v=x &amp; u=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  <m:r>
            <w:rPr>
              <w:rFonts w:ascii="Cambria Math" w:hAnsi="Cambria Math"/>
            </w:rPr>
            <m:t xml:space="preserve"> &amp;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=1 &amp;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14:paraId="33A61B42" w14:textId="2FF3CF21" w:rsidR="000733C7" w:rsidRDefault="000733C7" w:rsidP="00206BD3">
      <w:r>
        <w:t>Substituting into the product rule:</w:t>
      </w:r>
    </w:p>
    <w:p w14:paraId="375DE713" w14:textId="5093135D" w:rsidR="000733C7" w:rsidRPr="000733C7" w:rsidRDefault="00000000" w:rsidP="00206BD3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</m:e>
          </m:d>
        </m:oMath>
      </m:oMathPara>
    </w:p>
    <w:p w14:paraId="4159B473" w14:textId="1748F652" w:rsidR="00EE26ED" w:rsidRPr="00EE26ED" w:rsidRDefault="00000000" w:rsidP="00274E14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=1+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</m:oMath>
      </m:oMathPara>
    </w:p>
    <w:p w14:paraId="746EEA4E" w14:textId="17D1B06F" w:rsidR="000733C7" w:rsidRDefault="000733C7" w:rsidP="00A35617">
      <w:pPr>
        <w:pStyle w:val="Heading2"/>
      </w:pPr>
      <w:r>
        <w:t>The Quotient Rule</w:t>
      </w:r>
    </w:p>
    <w:p w14:paraId="37B50DBB" w14:textId="77777777" w:rsidR="002121E4" w:rsidRDefault="00C1557D" w:rsidP="00A35617">
      <w:r>
        <w:t xml:space="preserve">To differentiate quotients (e.g.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-4x+12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x-3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), </w:t>
      </w:r>
      <w:r w:rsidR="002121E4">
        <w:t>you can use the product rule by expressing it as:</w:t>
      </w:r>
    </w:p>
    <w:p w14:paraId="075399D3" w14:textId="1EBE2C36" w:rsidR="002121E4" w:rsidRDefault="002121E4" w:rsidP="00A35617">
      <m:oMathPara>
        <m:oMath>
          <m:r>
            <w:rPr>
              <w:rFonts w:ascii="Cambria Math" w:hAnsi="Cambria Math"/>
            </w:rPr>
            <m:t>y=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-4x+12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</m:oMath>
      </m:oMathPara>
    </w:p>
    <w:p w14:paraId="626A5ED3" w14:textId="66228999" w:rsidR="00013EEC" w:rsidRDefault="002121E4" w:rsidP="00A35617">
      <w:r>
        <w:t>However, there is a shorthand method that allows you to differentiate the equation directly, it is called the quotient rule.</w:t>
      </w:r>
    </w:p>
    <w:p w14:paraId="4CA2207E" w14:textId="55F1F307" w:rsidR="00C1557D" w:rsidRDefault="00C1557D" w:rsidP="00013EEC">
      <w:r>
        <w:t xml:space="preserve">If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u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>
        <w:t>, then:</w:t>
      </w:r>
    </w:p>
    <w:p w14:paraId="1FEFD38B" w14:textId="68D51C50" w:rsidR="00C1557D" w:rsidRPr="002121E4" w:rsidRDefault="00000000" w:rsidP="00334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r>
                <w:rPr>
                  <w:rFonts w:ascii="Cambria Math" w:hAnsi="Cambria Math"/>
                </w:rPr>
                <m:t>-u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0EAAEC39" w14:textId="777CFB05" w:rsidR="000F4D16" w:rsidRDefault="00410F4D" w:rsidP="000F4D16">
      <w:pPr>
        <w:pStyle w:val="WorkedExample"/>
      </w:pPr>
      <w:r w:rsidRPr="000F4D16">
        <w:t>Worked Example</w:t>
      </w:r>
      <w:r w:rsidR="000F4D16">
        <w:t xml:space="preserve"> 3</w:t>
      </w:r>
    </w:p>
    <w:p w14:paraId="10B6D865" w14:textId="5A880EF4" w:rsidR="004F3FF4" w:rsidRDefault="004F3FF4" w:rsidP="004F3FF4">
      <w:r>
        <w:t xml:space="preserve">Differentiate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-4x+12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x-3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using the quotient rule, and simplify as far as possible:</w:t>
      </w:r>
    </w:p>
    <w:p w14:paraId="584DF938" w14:textId="3E71312A" w:rsidR="000F4D16" w:rsidRPr="000F4D16" w:rsidRDefault="000F4D16" w:rsidP="000F4D16"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-4x+12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5E7ACDCC" w14:textId="24D0AA39" w:rsidR="000F4D16" w:rsidRDefault="000F4D16" w:rsidP="000F4D16">
      <w:r>
        <w:t xml:space="preserve">Let </w:t>
      </w:r>
      <m:oMath>
        <m:r>
          <w:rPr>
            <w:rFonts w:ascii="Cambria Math" w:hAnsi="Cambria Math"/>
          </w:rPr>
          <m:t>u=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-4x+12</m:t>
        </m:r>
      </m:oMath>
      <w:r>
        <w:t xml:space="preserve"> and </w:t>
      </w:r>
      <m:oMath>
        <m:r>
          <w:rPr>
            <w:rFonts w:ascii="Cambria Math" w:hAnsi="Cambria Math"/>
          </w:rPr>
          <m:t>v=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hence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=2x-4</m:t>
        </m:r>
      </m:oMath>
      <w:r>
        <w:t xml:space="preserve"> and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=2(x-3)</m:t>
        </m:r>
      </m:oMath>
      <w:r>
        <w:t>.</w:t>
      </w:r>
    </w:p>
    <w:p w14:paraId="741F14DC" w14:textId="1DB6948F" w:rsidR="000F4D16" w:rsidRDefault="000F4D16" w:rsidP="000F4D16">
      <w:r>
        <w:t>Substituting all into the quotient rule:</w:t>
      </w:r>
    </w:p>
    <w:p w14:paraId="006DFAB5" w14:textId="186B5CE7" w:rsidR="000F4D16" w:rsidRPr="00A6789B" w:rsidRDefault="00000000" w:rsidP="000F4D16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2x-4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-4x+12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x-3</m:t>
                      </m:r>
                    </m:e>
                  </m:d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x-3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2027DC0F" w14:textId="54B519E3" w:rsidR="00A6789B" w:rsidRPr="004F219C" w:rsidRDefault="00000000" w:rsidP="000F4D16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  <m:r>
                <w:rPr>
                  <w:rFonts w:ascii="Cambria Math" w:hAnsi="Cambria Math"/>
                </w:rPr>
                <m:t>-2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-4x+12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</m:oMath>
      </m:oMathPara>
    </w:p>
    <w:p w14:paraId="6A18DFB0" w14:textId="7E065A05" w:rsidR="004F219C" w:rsidRPr="004F219C" w:rsidRDefault="00000000" w:rsidP="000F4D16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x-3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x-2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-4x+12</m:t>
                      </m:r>
                    </m:e>
                  </m:d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14:paraId="454C897F" w14:textId="3416C981" w:rsidR="004F219C" w:rsidRPr="004F219C" w:rsidRDefault="00000000" w:rsidP="000F4D16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-5x+6-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+4x-12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14:paraId="3CBBFE03" w14:textId="3531E88E" w:rsidR="004F219C" w:rsidRPr="004F3FF4" w:rsidRDefault="00000000" w:rsidP="000F4D16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14:paraId="4B455CDD" w14:textId="6472127C" w:rsidR="004F3FF4" w:rsidRDefault="004F3FF4" w:rsidP="004F3FF4">
      <w:pPr>
        <w:pStyle w:val="WorkedExample"/>
      </w:pPr>
      <w:r>
        <w:t>Worked Example 4</w:t>
      </w:r>
    </w:p>
    <w:p w14:paraId="073C1BBB" w14:textId="7B5F92CE" w:rsidR="004F3FF4" w:rsidRDefault="004F3FF4" w:rsidP="004F3FF4">
      <w:r>
        <w:t xml:space="preserve">Differentiate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>
        <w:t>:</w:t>
      </w:r>
    </w:p>
    <w:p w14:paraId="1C8FD46F" w14:textId="779E0FE0" w:rsidR="004F3FF4" w:rsidRPr="004F3FF4" w:rsidRDefault="004F3FF4" w:rsidP="004F3FF4">
      <m:oMathPara>
        <m:oMath>
          <m:r>
            <w:rPr>
              <w:rFonts w:ascii="Cambria Math" w:hAnsi="Cambria Math"/>
            </w:rPr>
            <m:t>y=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</m:oMath>
      </m:oMathPara>
    </w:p>
    <w:p w14:paraId="05D3EDCE" w14:textId="4BD661C3" w:rsidR="004F3FF4" w:rsidRPr="004F3FF4" w:rsidRDefault="004F3FF4" w:rsidP="004F3FF4"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</m:den>
          </m:f>
        </m:oMath>
      </m:oMathPara>
    </w:p>
    <w:p w14:paraId="6C925DC1" w14:textId="7182998B" w:rsidR="00810FC3" w:rsidRDefault="00810FC3" w:rsidP="004F3FF4">
      <w:r>
        <w:t>Using the quotient rule:</w:t>
      </w:r>
    </w:p>
    <w:p w14:paraId="3A494AE7" w14:textId="35D02558" w:rsidR="00810FC3" w:rsidRDefault="00810FC3" w:rsidP="004F3FF4">
      <w:r>
        <w:t xml:space="preserve">Let </w:t>
      </w:r>
      <m:oMath>
        <m:r>
          <w:rPr>
            <w:rFonts w:ascii="Cambria Math" w:hAnsi="Cambria Math"/>
          </w:rPr>
          <m:t>u=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>
        <w:t xml:space="preserve"> and </w:t>
      </w:r>
      <m:oMath>
        <m:r>
          <w:rPr>
            <w:rFonts w:ascii="Cambria Math" w:hAnsi="Cambria Math"/>
          </w:rPr>
          <m:t>v=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 xml:space="preserve"> x</m:t>
            </m:r>
          </m:e>
        </m:func>
      </m:oMath>
      <w:r w:rsidR="003A5412">
        <w:t xml:space="preserve">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="003A5412">
        <w:t xml:space="preserve"> and </w:t>
      </w:r>
      <m:oMath>
        <m:r>
          <w:rPr>
            <w:rFonts w:ascii="Cambria Math" w:hAnsi="Cambria Math"/>
          </w:rPr>
          <m:t>v=-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="003A5412">
        <w:t>:</w:t>
      </w:r>
    </w:p>
    <w:p w14:paraId="42F8C5D2" w14:textId="6F73F6EA" w:rsidR="00810FC3" w:rsidRPr="003A5412" w:rsidRDefault="00000000" w:rsidP="004F3FF4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  <m:r>
                <w:rPr>
                  <w:rFonts w:ascii="Cambria Math" w:hAnsi="Cambria Math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</m:e>
              </m:d>
              <m:r>
                <w:rPr>
                  <w:rFonts w:ascii="Cambria Math" w:hAnsi="Cambria Math"/>
                </w:rPr>
                <m:t>∙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</m:den>
          </m:f>
        </m:oMath>
      </m:oMathPara>
    </w:p>
    <w:p w14:paraId="4ED45B47" w14:textId="120D1036" w:rsidR="003A5412" w:rsidRPr="003A5412" w:rsidRDefault="00000000" w:rsidP="004F3FF4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  <m:r>
                <w:rPr>
                  <w:rFonts w:ascii="Cambria Math" w:hAnsi="Cambria Math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</m:den>
          </m:f>
        </m:oMath>
      </m:oMathPara>
    </w:p>
    <w:p w14:paraId="1A33A210" w14:textId="31E62D99" w:rsidR="003A5412" w:rsidRPr="003A5412" w:rsidRDefault="00000000" w:rsidP="004F3FF4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</m:den>
          </m:f>
        </m:oMath>
      </m:oMathPara>
    </w:p>
    <w:p w14:paraId="667025F7" w14:textId="0D35709F" w:rsidR="003A5412" w:rsidRPr="003A5412" w:rsidRDefault="00000000" w:rsidP="004F3FF4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sec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</m:oMath>
      </m:oMathPara>
    </w:p>
    <w:p w14:paraId="562E3A75" w14:textId="7AEE2DF0" w:rsidR="003A5412" w:rsidRDefault="003A5412" w:rsidP="004F3FF4">
      <w:r>
        <w:t>Or if you prefer, you can use the product rule:</w:t>
      </w:r>
    </w:p>
    <w:p w14:paraId="1E6554BD" w14:textId="59B1C23F" w:rsidR="003A5412" w:rsidRPr="003A5412" w:rsidRDefault="003A5412" w:rsidP="004F3FF4">
      <m:oMathPara>
        <m:oMath>
          <m:r>
            <w:rPr>
              <w:rFonts w:ascii="Cambria Math" w:hAnsi="Cambria Math"/>
            </w:rPr>
            <m:t>y=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14:paraId="1375BF69" w14:textId="2526D8A0" w:rsidR="003A5412" w:rsidRDefault="003A5412" w:rsidP="004F3FF4">
      <w:r>
        <w:t xml:space="preserve">Let </w:t>
      </w:r>
      <m:oMath>
        <m:r>
          <w:rPr>
            <w:rFonts w:ascii="Cambria Math" w:hAnsi="Cambria Math"/>
          </w:rPr>
          <m:t>u=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>
        <w:t xml:space="preserve"> and </w:t>
      </w:r>
      <m:oMath>
        <m:r>
          <w:rPr>
            <w:rFonts w:ascii="Cambria Math" w:hAnsi="Cambria Math"/>
          </w:rPr>
          <m:t>v=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t xml:space="preserve">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>
        <w:t xml:space="preserve"> and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den>
        </m:f>
      </m:oMath>
      <w:r>
        <w:t>:</w:t>
      </w:r>
    </w:p>
    <w:p w14:paraId="67B2824F" w14:textId="3A1B6A16" w:rsidR="003A5412" w:rsidRPr="001271C1" w:rsidRDefault="003A5412" w:rsidP="004F3FF4">
      <m:oMathPara>
        <m:oMath>
          <m:r>
            <w:rPr>
              <w:rFonts w:ascii="Cambria Math" w:hAnsi="Cambria Math"/>
            </w:rPr>
            <m:t>y=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</m:den>
              </m:f>
            </m:e>
          </m:d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</m:e>
          </m:d>
        </m:oMath>
      </m:oMathPara>
    </w:p>
    <w:p w14:paraId="48C1AAC1" w14:textId="0BECB883" w:rsidR="001271C1" w:rsidRPr="001271C1" w:rsidRDefault="001271C1" w:rsidP="004F3FF4"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</m:den>
          </m:f>
          <m:r>
            <w:rPr>
              <w:rFonts w:ascii="Cambria Math" w:hAnsi="Cambria Math"/>
            </w:rPr>
            <m:t>+1</m:t>
          </m:r>
        </m:oMath>
      </m:oMathPara>
    </w:p>
    <w:p w14:paraId="136F2520" w14:textId="59398666" w:rsidR="001271C1" w:rsidRPr="001271C1" w:rsidRDefault="001271C1" w:rsidP="004F3FF4"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</m:e>
              </m:d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</m:den>
          </m:f>
        </m:oMath>
      </m:oMathPara>
    </w:p>
    <w:p w14:paraId="0EE5D88A" w14:textId="4F8C2B23" w:rsidR="001271C1" w:rsidRPr="001271C1" w:rsidRDefault="001271C1" w:rsidP="004F3FF4"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</m:den>
          </m:f>
        </m:oMath>
      </m:oMathPara>
    </w:p>
    <w:p w14:paraId="4F5FBEF9" w14:textId="20ADD878" w:rsidR="001271C1" w:rsidRPr="001271C1" w:rsidRDefault="001271C1" w:rsidP="004F3FF4">
      <m:oMathPara>
        <m:oMath>
          <m:r>
            <w:rPr>
              <w:rFonts w:ascii="Cambria Math" w:hAnsi="Cambria Math"/>
            </w:rPr>
            <m:t>y=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sec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</m:oMath>
      </m:oMathPara>
    </w:p>
    <w:p w14:paraId="485636CE" w14:textId="115CD461" w:rsidR="001271C1" w:rsidRDefault="001271C1" w:rsidP="004F3FF4">
      <w:r>
        <w:t>Either lands the same results after simplification of all results.</w:t>
      </w:r>
    </w:p>
    <w:p w14:paraId="314C36C0" w14:textId="5A6B66EC" w:rsidR="00EE26ED" w:rsidRDefault="00EE26ED" w:rsidP="00EE26ED">
      <w:pPr>
        <w:pStyle w:val="Heading2"/>
      </w:pPr>
      <w:r>
        <w:t>Quotient Rule Practice:</w:t>
      </w:r>
    </w:p>
    <w:p w14:paraId="7AD1C0F5" w14:textId="5AFE9616" w:rsidR="00383597" w:rsidRPr="00EE26ED" w:rsidRDefault="00383597" w:rsidP="00EE26ED"/>
    <w:p w14:paraId="3047ECD5" w14:textId="1181C63D" w:rsidR="000733C7" w:rsidRDefault="000733C7" w:rsidP="000733C7">
      <w:pPr>
        <w:pStyle w:val="Heading2"/>
      </w:pPr>
      <w:r>
        <w:lastRenderedPageBreak/>
        <w:t>Implicit Differentiation</w:t>
      </w:r>
    </w:p>
    <w:p w14:paraId="2A15F383" w14:textId="6359B6A7" w:rsidR="00A576CA" w:rsidRDefault="003A60DF" w:rsidP="003A60DF">
      <w:r>
        <w:t xml:space="preserve">The functions you’ve dealt with so far come in the form of </w:t>
      </w:r>
      <m:oMath>
        <m:r>
          <w:rPr>
            <w:rFonts w:ascii="Cambria Math" w:hAnsi="Cambria Math"/>
          </w:rPr>
          <m:t>y=f(x)</m:t>
        </m:r>
      </m:oMath>
      <w:r>
        <w:t xml:space="preserve">, however, you will come across equations of curves that are written differently. For example, the equation for a circle: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such equations are said to be </w:t>
      </w:r>
      <w:r>
        <w:rPr>
          <w:b/>
          <w:bCs/>
        </w:rPr>
        <w:t>implicit</w:t>
      </w:r>
      <w:r>
        <w:t xml:space="preserve">. Whereas those in the form of </w:t>
      </w:r>
      <m:oMath>
        <m:r>
          <w:rPr>
            <w:rFonts w:ascii="Cambria Math" w:hAnsi="Cambria Math"/>
          </w:rPr>
          <m:t>y=f(x)</m:t>
        </m:r>
      </m:oMath>
      <w:r>
        <w:t xml:space="preserve"> are said to be </w:t>
      </w:r>
      <w:r>
        <w:rPr>
          <w:b/>
          <w:bCs/>
        </w:rPr>
        <w:t>explicit</w:t>
      </w:r>
      <w:r>
        <w:t>.</w:t>
      </w:r>
    </w:p>
    <w:p w14:paraId="0FAB25CB" w14:textId="77777777" w:rsidR="007C736F" w:rsidRDefault="003A60DF" w:rsidP="003A60DF">
      <w:r>
        <w:t>You can arrange the implicit equation to be an explicit equation in the case of a circle, but for equations like</w:t>
      </w:r>
    </w:p>
    <w:p w14:paraId="01305891" w14:textId="458E3CD0" w:rsidR="003A60DF" w:rsidRDefault="00000000" w:rsidP="003A60DF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-xy=3</m:t>
        </m:r>
      </m:oMath>
      <w:r w:rsidR="00AD63A4">
        <w:t>, solve through rearrangement could prove challenging.</w:t>
      </w:r>
    </w:p>
    <w:p w14:paraId="2C0C1936" w14:textId="73EBFD96" w:rsidR="00AD63A4" w:rsidRDefault="00AD63A4" w:rsidP="003A60DF">
      <w:r>
        <w:t xml:space="preserve">Let us look at the equation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to find the derivative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t>:</w:t>
      </w:r>
    </w:p>
    <w:p w14:paraId="3F6C6771" w14:textId="6A990A8C" w:rsidR="00AD63A4" w:rsidRPr="00AD63A4" w:rsidRDefault="00000000" w:rsidP="003A60DF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C36823E" w14:textId="433A713A" w:rsidR="00AD63A4" w:rsidRPr="00AD63A4" w:rsidRDefault="00000000" w:rsidP="003A60DF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</m:oMath>
      </m:oMathPara>
    </w:p>
    <w:p w14:paraId="341694BA" w14:textId="2DFF8EB0" w:rsidR="00AD63A4" w:rsidRDefault="00134AE3" w:rsidP="003A60DF">
      <w:r>
        <w:t xml:space="preserve">We can differentiate everything except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  <w:r>
        <w:t xml:space="preserve"> with what we know from normal differentiation.</w:t>
      </w:r>
    </w:p>
    <w:p w14:paraId="4011B40E" w14:textId="7CBFBFB7" w:rsidR="00134AE3" w:rsidRPr="007C736F" w:rsidRDefault="00134AE3" w:rsidP="003A60DF">
      <m:oMathPara>
        <m:oMath>
          <m:r>
            <w:rPr>
              <w:rFonts w:ascii="Cambria Math" w:hAnsi="Cambria Math"/>
            </w:rPr>
            <m:t>2x+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28B3E6D8" w14:textId="1E68F7C4" w:rsidR="00134AE3" w:rsidRDefault="00134AE3" w:rsidP="003A60DF">
      <w:r>
        <w:t xml:space="preserve">To find for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 w:rsidR="00FD2485">
        <w:t>, we substitute in a ‘fraction’:</w:t>
      </w:r>
    </w:p>
    <w:p w14:paraId="3BF5DFD0" w14:textId="62B1CC3A" w:rsidR="00FD2485" w:rsidRPr="00FD2485" w:rsidRDefault="00FD2485" w:rsidP="003A60DF">
      <m:oMathPara>
        <m:oMath>
          <m:r>
            <w:rPr>
              <w:rFonts w:ascii="Cambria Math" w:hAnsi="Cambria Math"/>
            </w:rPr>
            <m:t>2x+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w:rPr>
                  <w:rFonts w:ascii="Cambria Math" w:hAnsi="Cambria Math"/>
                </w:rPr>
                <m:t>dy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152DC0D4" w14:textId="200DC89C" w:rsidR="00FD2485" w:rsidRDefault="00FD2485" w:rsidP="003A60DF">
      <w:r>
        <w:t xml:space="preserve">Now </w:t>
      </w:r>
      <w:r w:rsidR="009567F4">
        <w:t>continue</w:t>
      </w:r>
      <w:r>
        <w:t xml:space="preserve"> with the differentiation of the term, differentiate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with respect to </w:t>
      </w:r>
      <m:oMath>
        <m:r>
          <w:rPr>
            <w:rFonts w:ascii="Cambria Math" w:hAnsi="Cambria Math"/>
          </w:rPr>
          <m:t>y</m:t>
        </m:r>
      </m:oMath>
    </w:p>
    <w:p w14:paraId="0D80AF4C" w14:textId="2E7EFF8E" w:rsidR="00FD2485" w:rsidRPr="00FD2485" w:rsidRDefault="00FD2485" w:rsidP="003A60DF">
      <m:oMathPara>
        <m:oMath>
          <m:r>
            <w:rPr>
              <w:rFonts w:ascii="Cambria Math" w:hAnsi="Cambria Math"/>
            </w:rPr>
            <m:t>2x+2y∙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591EBB48" w14:textId="092F4D04" w:rsidR="00FD2485" w:rsidRDefault="00FD2485" w:rsidP="003A60DF">
      <w:r>
        <w:t xml:space="preserve">The expression for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t xml:space="preserve"> is found by rearranging the equation:</w:t>
      </w:r>
    </w:p>
    <w:p w14:paraId="76AA4D1E" w14:textId="1BDD29DF" w:rsidR="00FD2485" w:rsidRPr="00FD2485" w:rsidRDefault="00FD2485" w:rsidP="003A60DF">
      <m:oMathPara>
        <m:oMath>
          <m:r>
            <w:rPr>
              <w:rFonts w:ascii="Cambria Math" w:hAnsi="Cambria Math"/>
            </w:rPr>
            <m:t>2y∙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=-2x</m:t>
          </m:r>
        </m:oMath>
      </m:oMathPara>
    </w:p>
    <w:p w14:paraId="0E9C037E" w14:textId="4C8A368A" w:rsidR="00FD2485" w:rsidRPr="00D0576A" w:rsidRDefault="00000000" w:rsidP="003A60DF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y</m:t>
              </m:r>
            </m:den>
          </m:f>
        </m:oMath>
      </m:oMathPara>
    </w:p>
    <w:p w14:paraId="6D5B2CF0" w14:textId="490BECAF" w:rsidR="00D0576A" w:rsidRDefault="00D0576A" w:rsidP="003A60DF">
      <w:r>
        <w:t>The following relation can hence be established:</w:t>
      </w:r>
    </w:p>
    <w:p w14:paraId="176F00D1" w14:textId="71A49C1D" w:rsidR="00D0576A" w:rsidRPr="00D0576A" w:rsidRDefault="00000000" w:rsidP="00334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[</m:t>
          </m:r>
          <m:d>
            <m:dPr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</m:e>
          </m:d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</m:oMath>
      </m:oMathPara>
    </w:p>
    <w:p w14:paraId="53060449" w14:textId="62035993" w:rsidR="00D0576A" w:rsidRDefault="00D0576A" w:rsidP="00D0576A">
      <w:pPr>
        <w:pStyle w:val="WorkedExample"/>
      </w:pPr>
      <w:r>
        <w:t>Worked Example 5</w:t>
      </w:r>
    </w:p>
    <w:p w14:paraId="35904348" w14:textId="2D46541C" w:rsidR="00D0576A" w:rsidRDefault="00D0576A" w:rsidP="00D0576A">
      <w:r>
        <w:t xml:space="preserve">Differentiate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-xy=3</m:t>
        </m:r>
      </m:oMath>
      <w:r>
        <w:t>:</w:t>
      </w:r>
    </w:p>
    <w:p w14:paraId="5BDC9AE4" w14:textId="29058AF9" w:rsidR="00A576CA" w:rsidRPr="00A576CA" w:rsidRDefault="00000000" w:rsidP="00D0576A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-xy=3</m:t>
          </m:r>
        </m:oMath>
      </m:oMathPara>
    </w:p>
    <w:p w14:paraId="54B13F68" w14:textId="1AEAF59A" w:rsidR="00A576CA" w:rsidRPr="00D0576A" w:rsidRDefault="00A576CA" w:rsidP="00D0576A">
      <w:r>
        <w:t>Differentiate the terms:</w:t>
      </w:r>
    </w:p>
    <w:p w14:paraId="5C16E165" w14:textId="78B43FE4" w:rsidR="00494B45" w:rsidRPr="001D6088" w:rsidRDefault="00000000" w:rsidP="00D0576A"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xy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</m:e>
          </m:d>
        </m:oMath>
      </m:oMathPara>
    </w:p>
    <w:p w14:paraId="7B601992" w14:textId="1728D31A" w:rsidR="007F63AD" w:rsidRPr="00D0576A" w:rsidRDefault="007F63AD" w:rsidP="00D0576A">
      <w:r>
        <w:t xml:space="preserve">From the relation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</m:t>
                </m:r>
              </m:e>
            </m:d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t>:</w:t>
      </w:r>
    </w:p>
    <w:p w14:paraId="117BDF03" w14:textId="523A7649" w:rsidR="00D0576A" w:rsidRPr="007F63AD" w:rsidRDefault="00D0576A" w:rsidP="00D0576A">
      <m:oMathPara>
        <m:oMath>
          <m:r>
            <w:rPr>
              <w:rFonts w:ascii="Cambria Math" w:hAnsi="Cambria Math"/>
            </w:rPr>
            <w:lastRenderedPageBreak/>
            <m:t>2x+2y∙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y+x∙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32A396E6" w14:textId="72E5E83E" w:rsidR="007F63AD" w:rsidRPr="007F63AD" w:rsidRDefault="007F63AD" w:rsidP="00D0576A">
      <m:oMathPara>
        <m:oMath>
          <m:r>
            <w:rPr>
              <w:rFonts w:ascii="Cambria Math" w:hAnsi="Cambria Math"/>
            </w:rPr>
            <m:t>2x-y+2y∙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-x∙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47793842" w14:textId="74B030BF" w:rsidR="007F63AD" w:rsidRPr="007F63AD" w:rsidRDefault="00000000" w:rsidP="00D0576A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2y-x</m:t>
              </m:r>
            </m:e>
          </m:d>
          <m:r>
            <w:rPr>
              <w:rFonts w:ascii="Cambria Math" w:hAnsi="Cambria Math"/>
            </w:rPr>
            <m:t>=y-2x</m:t>
          </m:r>
        </m:oMath>
      </m:oMathPara>
    </w:p>
    <w:p w14:paraId="17AA91B8" w14:textId="143752A8" w:rsidR="007F63AD" w:rsidRPr="007F63AD" w:rsidRDefault="00000000" w:rsidP="00D0576A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y-2x</m:t>
              </m:r>
            </m:num>
            <m:den>
              <m:r>
                <w:rPr>
                  <w:rFonts w:ascii="Cambria Math" w:hAnsi="Cambria Math"/>
                </w:rPr>
                <m:t>2y-x</m:t>
              </m:r>
            </m:den>
          </m:f>
        </m:oMath>
      </m:oMathPara>
    </w:p>
    <w:p w14:paraId="296AB214" w14:textId="766C58EA" w:rsidR="007F63AD" w:rsidRDefault="007F63AD" w:rsidP="007F63AD">
      <w:pPr>
        <w:pStyle w:val="WorkedExample"/>
      </w:pPr>
      <w:r>
        <w:t>Worked Practice 6</w:t>
      </w:r>
    </w:p>
    <w:p w14:paraId="359BF1D5" w14:textId="30FBF4C4" w:rsidR="007F63AD" w:rsidRDefault="007F63AD" w:rsidP="007F63AD">
      <w:r>
        <w:t>Find the coordinates of the turning points</w:t>
      </w:r>
      <w:r w:rsidR="004E1757">
        <w:t xml:space="preserve"> on the curve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+3x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=27</m:t>
        </m:r>
      </m:oMath>
      <w:r w:rsidR="004E1757">
        <w:t>:</w:t>
      </w:r>
    </w:p>
    <w:p w14:paraId="4CE9DDCA" w14:textId="6A93F7E9" w:rsidR="004E1757" w:rsidRPr="004E1757" w:rsidRDefault="004E1757" w:rsidP="007F63AD">
      <w:r>
        <w:t xml:space="preserve">To find the turning points, find the stationary points when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=0</m:t>
        </m:r>
      </m:oMath>
      <w:r>
        <w:t>:</w:t>
      </w:r>
      <w:r>
        <w:br/>
      </w: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+3x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=27</m:t>
          </m:r>
        </m:oMath>
      </m:oMathPara>
    </w:p>
    <w:p w14:paraId="499A92E4" w14:textId="29C0D0BE" w:rsidR="004E1757" w:rsidRPr="009567F4" w:rsidRDefault="00000000" w:rsidP="007F63AD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27</m:t>
              </m:r>
            </m:e>
          </m:d>
        </m:oMath>
      </m:oMathPara>
    </w:p>
    <w:p w14:paraId="6514C68A" w14:textId="44E21EAC" w:rsidR="009567F4" w:rsidRPr="004E1757" w:rsidRDefault="009567F4" w:rsidP="007F63AD">
      <w:r>
        <w:t>Rearranging:</w:t>
      </w:r>
    </w:p>
    <w:p w14:paraId="050636DA" w14:textId="31BF8FB1" w:rsidR="004E1757" w:rsidRPr="009567F4" w:rsidRDefault="00000000" w:rsidP="007F63AD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/>
            </w:rPr>
            <m:t>+3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1CF83FA9" w14:textId="02E528A6" w:rsidR="009567F4" w:rsidRPr="004E1757" w:rsidRDefault="009567F4" w:rsidP="007F63AD">
      <w:r>
        <w:t xml:space="preserve">Differentiating all the terms, with the product rule used in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(x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  <w:r>
        <w:t>:</w:t>
      </w:r>
    </w:p>
    <w:p w14:paraId="1612FE7E" w14:textId="6B6DC5E4" w:rsidR="004E1757" w:rsidRPr="008C07A4" w:rsidRDefault="004E1757" w:rsidP="007F63AD">
      <m:oMathPara>
        <m:oMath>
          <m: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+2xy∙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e>
          </m:d>
          <m: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6D4DB8A8" w14:textId="2C551B08" w:rsidR="008C07A4" w:rsidRPr="009567F4" w:rsidRDefault="008C07A4" w:rsidP="007F63AD">
      <m:oMathPara>
        <m:oMath>
          <m: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+6xy∙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57FADA9F" w14:textId="1571F7C4" w:rsidR="009567F4" w:rsidRPr="008C07A4" w:rsidRDefault="009567F4" w:rsidP="007F63AD">
      <w:r>
        <w:t xml:space="preserve">Factoring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t xml:space="preserve"> as a factor out of terms containing it, and rearranging the equation:</w:t>
      </w:r>
    </w:p>
    <w:p w14:paraId="75D06C53" w14:textId="6E431186" w:rsidR="008C07A4" w:rsidRPr="008C07A4" w:rsidRDefault="00000000" w:rsidP="007F63AD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+6xy</m:t>
              </m:r>
            </m:e>
          </m:d>
          <m:r>
            <w:rPr>
              <w:rFonts w:ascii="Cambria Math" w:hAnsi="Cambria Math"/>
            </w:rPr>
            <m:t>=3(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14:paraId="41E075C3" w14:textId="503AD76B" w:rsidR="008C07A4" w:rsidRPr="009567F4" w:rsidRDefault="00000000" w:rsidP="007F63AD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+6xy</m:t>
              </m:r>
            </m:den>
          </m:f>
        </m:oMath>
      </m:oMathPara>
    </w:p>
    <w:p w14:paraId="7C670D11" w14:textId="4A7670AB" w:rsidR="009567F4" w:rsidRPr="008C07A4" w:rsidRDefault="009567F4" w:rsidP="007F63AD">
      <w:r>
        <w:t>Simplify:</w:t>
      </w:r>
    </w:p>
    <w:p w14:paraId="1D5179BA" w14:textId="08AB7CA7" w:rsidR="008C07A4" w:rsidRPr="008C07A4" w:rsidRDefault="009567F4" w:rsidP="007F63AD">
      <m:oMathPara>
        <m:oMath>
          <m:r>
            <w:rPr>
              <w:rFonts w:ascii="Cambria Math" w:hAnsi="Cambria Math"/>
            </w:rPr>
            <m:t>∴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+2xy</m:t>
              </m:r>
            </m:den>
          </m:f>
        </m:oMath>
      </m:oMathPara>
    </w:p>
    <w:p w14:paraId="0D5094BD" w14:textId="106B1CD8" w:rsidR="008C07A4" w:rsidRDefault="008C07A4" w:rsidP="007F63AD">
      <w:r>
        <w:t xml:space="preserve">Find stationary points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=0</m:t>
        </m:r>
      </m:oMath>
      <w:r>
        <w:t>:</w:t>
      </w:r>
    </w:p>
    <w:p w14:paraId="783E406A" w14:textId="432D2F9C" w:rsidR="008C07A4" w:rsidRPr="008C07A4" w:rsidRDefault="008C07A4" w:rsidP="007F63AD">
      <m:oMathPara>
        <m:oMath>
          <m:r>
            <w:rPr>
              <w:rFonts w:ascii="Cambria Math" w:hAnsi="Cambria Math"/>
            </w:rPr>
            <m:t>0=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+2xy</m:t>
              </m:r>
            </m:den>
          </m:f>
        </m:oMath>
      </m:oMathPara>
    </w:p>
    <w:p w14:paraId="37885D66" w14:textId="0C2ADE2C" w:rsidR="008C07A4" w:rsidRPr="008C07A4" w:rsidRDefault="008C07A4" w:rsidP="007F63AD">
      <m:oMathPara>
        <m:oMath>
          <m:r>
            <w:rPr>
              <w:rFonts w:ascii="Cambria Math" w:hAnsi="Cambria Math"/>
            </w:rPr>
            <m:t>0=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BBA9B69" w14:textId="34CF0F31" w:rsidR="008C07A4" w:rsidRPr="008C07A4" w:rsidRDefault="008C07A4" w:rsidP="007F63AD">
      <m:oMathPara>
        <m:oMath>
          <m:r>
            <w:rPr>
              <w:rFonts w:ascii="Cambria Math" w:hAnsi="Cambria Math"/>
            </w:rPr>
            <m:t>0=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x+y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x-y</m:t>
              </m:r>
            </m:e>
          </m:d>
        </m:oMath>
      </m:oMathPara>
    </w:p>
    <w:p w14:paraId="0686ABD6" w14:textId="592DF207" w:rsidR="008C07A4" w:rsidRPr="008C07A4" w:rsidRDefault="008C07A4" w:rsidP="007F63AD">
      <m:oMathPara>
        <m:oMath>
          <m:r>
            <w:rPr>
              <w:rFonts w:ascii="Cambria Math" w:hAnsi="Cambria Math"/>
            </w:rPr>
            <m:t>∴x=y and x=-y</m:t>
          </m:r>
        </m:oMath>
      </m:oMathPara>
    </w:p>
    <w:p w14:paraId="52AADFAB" w14:textId="7721BD43" w:rsidR="008C07A4" w:rsidRDefault="008C07A4" w:rsidP="007F63AD">
      <w:r>
        <w:lastRenderedPageBreak/>
        <w:t xml:space="preserve">When </w:t>
      </w:r>
      <m:oMath>
        <m:r>
          <w:rPr>
            <w:rFonts w:ascii="Cambria Math" w:hAnsi="Cambria Math"/>
          </w:rPr>
          <m:t>x=y</m:t>
        </m:r>
      </m:oMath>
      <w:r>
        <w:t>:</w:t>
      </w:r>
    </w:p>
    <w:p w14:paraId="09443A59" w14:textId="77777777" w:rsidR="001723C0" w:rsidRPr="008C07A4" w:rsidRDefault="00000000" w:rsidP="001723C0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+3x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=27</m:t>
          </m:r>
        </m:oMath>
      </m:oMathPara>
    </w:p>
    <w:p w14:paraId="3386F790" w14:textId="3F6ADA86" w:rsidR="008C07A4" w:rsidRPr="009567F4" w:rsidRDefault="00000000" w:rsidP="001723C0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+3x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=27</m:t>
          </m:r>
        </m:oMath>
      </m:oMathPara>
    </w:p>
    <w:p w14:paraId="014E19DB" w14:textId="2371014A" w:rsidR="009567F4" w:rsidRPr="009567F4" w:rsidRDefault="009567F4" w:rsidP="007F63AD">
      <m:oMathPara>
        <m:oMath>
          <m: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=27</m:t>
          </m:r>
        </m:oMath>
      </m:oMathPara>
    </w:p>
    <w:p w14:paraId="414B4089" w14:textId="180E92B3" w:rsidR="009567F4" w:rsidRPr="009567F4" w:rsidRDefault="00000000" w:rsidP="007F63AD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=27</m:t>
          </m:r>
        </m:oMath>
      </m:oMathPara>
    </w:p>
    <w:p w14:paraId="021EA3EA" w14:textId="7BB6BF15" w:rsidR="009567F4" w:rsidRPr="009567F4" w:rsidRDefault="009567F4" w:rsidP="007F63AD">
      <m:oMathPara>
        <m:oMath>
          <m:r>
            <w:rPr>
              <w:rFonts w:ascii="Cambria Math" w:hAnsi="Cambria Math"/>
            </w:rPr>
            <m:t>x=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r>
                <w:rPr>
                  <w:rFonts w:ascii="Cambria Math" w:hAnsi="Cambria Math"/>
                </w:rPr>
                <m:t>9</m:t>
              </m:r>
            </m:e>
          </m:rad>
          <m:r>
            <w:rPr>
              <w:rFonts w:ascii="Cambria Math" w:hAnsi="Cambria Math"/>
            </w:rPr>
            <m:t>, ∴y=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r>
                <w:rPr>
                  <w:rFonts w:ascii="Cambria Math" w:hAnsi="Cambria Math"/>
                </w:rPr>
                <m:t>9</m:t>
              </m:r>
            </m:e>
          </m:rad>
        </m:oMath>
      </m:oMathPara>
    </w:p>
    <w:p w14:paraId="2CCD732E" w14:textId="6025DA28" w:rsidR="009567F4" w:rsidRDefault="009567F4" w:rsidP="007F63AD">
      <m:oMath>
        <m:r>
          <w:rPr>
            <w:rFonts w:ascii="Cambria Math" w:hAnsi="Cambria Math"/>
          </w:rPr>
          <m:t>∴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9</m:t>
                </m:r>
              </m:e>
            </m:rad>
            <m:r>
              <w:rPr>
                <w:rFonts w:ascii="Cambria Math" w:hAnsi="Cambria Math"/>
              </w:rPr>
              <m:t>,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9</m:t>
                </m:r>
              </m:e>
            </m:rad>
          </m:e>
        </m:d>
      </m:oMath>
      <w:r>
        <w:t xml:space="preserve"> is a stationary point.</w:t>
      </w:r>
    </w:p>
    <w:p w14:paraId="272F141D" w14:textId="46FB10C5" w:rsidR="009567F4" w:rsidRDefault="009567F4" w:rsidP="007F63AD">
      <w:r>
        <w:t xml:space="preserve">When </w:t>
      </w:r>
      <m:oMath>
        <m:r>
          <w:rPr>
            <w:rFonts w:ascii="Cambria Math" w:hAnsi="Cambria Math"/>
          </w:rPr>
          <m:t>x=-y, →y=-x</m:t>
        </m:r>
      </m:oMath>
      <w:r w:rsidR="005930A3">
        <w:t>:</w:t>
      </w:r>
    </w:p>
    <w:p w14:paraId="41E45901" w14:textId="514B088A" w:rsidR="001723C0" w:rsidRPr="008C07A4" w:rsidRDefault="00000000" w:rsidP="001723C0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+3x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=27</m:t>
          </m:r>
        </m:oMath>
      </m:oMathPara>
    </w:p>
    <w:p w14:paraId="0300AC07" w14:textId="6B685101" w:rsidR="005930A3" w:rsidRPr="001723C0" w:rsidRDefault="00000000" w:rsidP="001723C0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+3x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=27</m:t>
          </m:r>
        </m:oMath>
      </m:oMathPara>
    </w:p>
    <w:p w14:paraId="62F2F61D" w14:textId="2231850B" w:rsidR="001723C0" w:rsidRPr="001723C0" w:rsidRDefault="001723C0" w:rsidP="001723C0">
      <m:oMathPara>
        <m:oMath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=27</m:t>
          </m:r>
        </m:oMath>
      </m:oMathPara>
    </w:p>
    <w:p w14:paraId="0E95F038" w14:textId="08FA5FEB" w:rsidR="001723C0" w:rsidRPr="001723C0" w:rsidRDefault="00000000" w:rsidP="001723C0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=27</m:t>
          </m:r>
        </m:oMath>
      </m:oMathPara>
    </w:p>
    <w:p w14:paraId="083E7AE3" w14:textId="7BBC3821" w:rsidR="001723C0" w:rsidRPr="001723C0" w:rsidRDefault="001723C0" w:rsidP="001723C0">
      <m:oMathPara>
        <m:oMath>
          <m:r>
            <w:rPr>
              <w:rFonts w:ascii="Cambria Math" w:hAnsi="Cambria Math"/>
            </w:rPr>
            <m:t>x=3, ∴y=-3</m:t>
          </m:r>
        </m:oMath>
      </m:oMathPara>
    </w:p>
    <w:p w14:paraId="5227ADDE" w14:textId="6985096E" w:rsidR="00720D4C" w:rsidRPr="00383597" w:rsidRDefault="001723C0" w:rsidP="00274E14">
      <m:oMath>
        <m:r>
          <w:rPr>
            <w:rFonts w:ascii="Cambria Math" w:hAnsi="Cambria Math"/>
          </w:rPr>
          <m:t>∴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3,-3</m:t>
            </m:r>
          </m:e>
        </m:d>
      </m:oMath>
      <w:r>
        <w:t xml:space="preserve"> is a stationary point.</w:t>
      </w:r>
    </w:p>
    <w:p w14:paraId="6AF86FCC" w14:textId="2092B340" w:rsidR="00940869" w:rsidRDefault="00940869" w:rsidP="00940869">
      <w:pPr>
        <w:pStyle w:val="Heading1"/>
      </w:pPr>
      <w:r>
        <w:t>Derivations</w:t>
      </w:r>
    </w:p>
    <w:p w14:paraId="06033377" w14:textId="32B2F613" w:rsidR="00940869" w:rsidRDefault="00940869" w:rsidP="00940869">
      <w:pPr>
        <w:pStyle w:val="Heading2"/>
      </w:pPr>
      <w:r>
        <w:t>Product Rule (First Principles)</w:t>
      </w:r>
    </w:p>
    <w:p w14:paraId="44169CC6" w14:textId="23E4F060" w:rsidR="00940869" w:rsidRDefault="00940869" w:rsidP="00940869">
      <w:r>
        <w:t xml:space="preserve">Let the 2 functions within the product be </w:t>
      </w:r>
      <m:oMath>
        <m:r>
          <w:rPr>
            <w:rFonts w:ascii="Cambria Math" w:hAnsi="Cambria Math"/>
          </w:rPr>
          <m:t>f(x)</m:t>
        </m:r>
      </m:oMath>
      <w:r>
        <w:t xml:space="preserve"> and </w:t>
      </w:r>
      <m:oMath>
        <m:r>
          <w:rPr>
            <w:rFonts w:ascii="Cambria Math" w:hAnsi="Cambria Math"/>
          </w:rPr>
          <m:t>g(x)</m:t>
        </m:r>
      </m:oMath>
      <w:r>
        <w:t xml:space="preserve"> respectively:</w:t>
      </w:r>
    </w:p>
    <w:p w14:paraId="20E6587C" w14:textId="216DE459" w:rsidR="00940869" w:rsidRPr="00E16B1A" w:rsidRDefault="00940869" w:rsidP="00940869">
      <m:oMathPara>
        <m:oMath>
          <m:r>
            <w:rPr>
              <w:rFonts w:ascii="Cambria Math" w:hAnsi="Cambria Math"/>
            </w:rPr>
            <m:t>y=f(x)g(x)</m:t>
          </m:r>
        </m:oMath>
      </m:oMathPara>
    </w:p>
    <w:p w14:paraId="36E8CD77" w14:textId="13B53699" w:rsidR="00940869" w:rsidRPr="00940869" w:rsidRDefault="00000000" w:rsidP="00940869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sz w:val="22"/>
                  <w:szCs w:val="22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g(x)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</m:oMath>
      </m:oMathPara>
    </w:p>
    <w:p w14:paraId="1D0C1293" w14:textId="50B22A17" w:rsidR="00940869" w:rsidRPr="00940869" w:rsidRDefault="00000000" w:rsidP="00940869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sz w:val="22"/>
                  <w:szCs w:val="22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+f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</m:oMath>
      </m:oMathPara>
    </w:p>
    <w:p w14:paraId="7AF8A0F8" w14:textId="169D00CC" w:rsidR="00940869" w:rsidRPr="00E53F23" w:rsidRDefault="00000000" w:rsidP="00940869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sz w:val="22"/>
                  <w:szCs w:val="22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+f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g(x)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</m:oMath>
      </m:oMathPara>
    </w:p>
    <w:p w14:paraId="75CADA23" w14:textId="0F364A7D" w:rsidR="00E53F23" w:rsidRPr="00E53F23" w:rsidRDefault="00000000" w:rsidP="00940869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sz w:val="22"/>
                  <w:szCs w:val="22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x+h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-f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+f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x+h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-g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</m:oMath>
      </m:oMathPara>
    </w:p>
    <w:p w14:paraId="4B22573F" w14:textId="6990FF6E" w:rsidR="00E53F23" w:rsidRPr="00E16B1A" w:rsidRDefault="00000000" w:rsidP="00940869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sz w:val="22"/>
                  <w:szCs w:val="22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x+h</m:t>
                  </m:r>
                </m:e>
              </m:d>
            </m:e>
          </m:func>
          <m:r>
            <w:rPr>
              <w:rFonts w:ascii="Cambria Math" w:hAnsi="Cambria Math"/>
            </w:rPr>
            <m:t>∙</m:t>
          </m:r>
          <m:func>
            <m:funcPr>
              <m:ctrlPr>
                <w:rPr>
                  <w:rFonts w:ascii="Cambria Math" w:hAnsi="Cambria Math"/>
                  <w:sz w:val="22"/>
                  <w:szCs w:val="22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  <m:r>
            <w:rPr>
              <w:rFonts w:ascii="Cambria Math" w:hAnsi="Cambria Math"/>
            </w:rPr>
            <m:t>+</m:t>
          </m:r>
          <m:func>
            <m:funcPr>
              <m:ctrlPr>
                <w:rPr>
                  <w:rFonts w:ascii="Cambria Math" w:hAnsi="Cambria Math"/>
                  <w:sz w:val="22"/>
                  <w:szCs w:val="22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>∙</m:t>
          </m:r>
          <m:func>
            <m:funcPr>
              <m:ctrlPr>
                <w:rPr>
                  <w:rFonts w:ascii="Cambria Math" w:hAnsi="Cambria Math"/>
                  <w:sz w:val="22"/>
                  <w:szCs w:val="22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-g(x)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</m:oMath>
      </m:oMathPara>
    </w:p>
    <w:p w14:paraId="77FDD390" w14:textId="56E7437A" w:rsidR="00E16B1A" w:rsidRPr="00E16B1A" w:rsidRDefault="00000000" w:rsidP="00940869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∙</m:t>
          </m:r>
          <m:func>
            <m:funcPr>
              <m:ctrlPr>
                <w:rPr>
                  <w:rFonts w:ascii="Cambria Math" w:hAnsi="Cambria Math"/>
                  <w:sz w:val="22"/>
                  <w:szCs w:val="22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  <m:r>
            <w:rPr>
              <w:rFonts w:ascii="Cambria Math" w:hAnsi="Cambria Math"/>
            </w:rPr>
            <m:t>+f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∙</m:t>
          </m:r>
          <m:func>
            <m:funcPr>
              <m:ctrlPr>
                <w:rPr>
                  <w:rFonts w:ascii="Cambria Math" w:hAnsi="Cambria Math"/>
                  <w:sz w:val="22"/>
                  <w:szCs w:val="22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-g(x)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</m:oMath>
      </m:oMathPara>
    </w:p>
    <w:p w14:paraId="5DC9CBBB" w14:textId="49929B48" w:rsidR="00E16B1A" w:rsidRPr="00E16B1A" w:rsidRDefault="00000000" w:rsidP="00940869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+f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g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185BE6DC" w14:textId="16914A7E" w:rsidR="00E16B1A" w:rsidRDefault="00E16B1A" w:rsidP="00940869">
      <w:r>
        <w:t xml:space="preserve">Substituting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=v</m:t>
        </m:r>
      </m:oMath>
      <w:r w:rsidR="00F40BED">
        <w:t xml:space="preserve"> and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=u</m:t>
        </m:r>
      </m:oMath>
      <w:r w:rsidR="00F40BED">
        <w:t>:</w:t>
      </w:r>
    </w:p>
    <w:p w14:paraId="5EE371ED" w14:textId="469C4EF5" w:rsidR="00F40BED" w:rsidRPr="00E16B1A" w:rsidRDefault="00000000" w:rsidP="003D3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</m:oMath>
      </m:oMathPara>
    </w:p>
    <w:p w14:paraId="6AB6518D" w14:textId="12E46DAC" w:rsidR="00940869" w:rsidRDefault="00940869" w:rsidP="00940869">
      <w:pPr>
        <w:pStyle w:val="Heading2"/>
      </w:pPr>
      <w:r>
        <w:t>Quotient Rule</w:t>
      </w:r>
    </w:p>
    <w:p w14:paraId="701A1E40" w14:textId="77777777" w:rsidR="006751BA" w:rsidRDefault="006751BA" w:rsidP="006751BA">
      <w:r>
        <w:t xml:space="preserve">Let the 2 functions within the product be </w:t>
      </w:r>
      <m:oMath>
        <m:r>
          <w:rPr>
            <w:rFonts w:ascii="Cambria Math" w:hAnsi="Cambria Math"/>
          </w:rPr>
          <m:t>f(x)</m:t>
        </m:r>
      </m:oMath>
      <w:r>
        <w:t xml:space="preserve"> and </w:t>
      </w:r>
      <m:oMath>
        <m:r>
          <w:rPr>
            <w:rFonts w:ascii="Cambria Math" w:hAnsi="Cambria Math"/>
          </w:rPr>
          <m:t>g(x)</m:t>
        </m:r>
      </m:oMath>
      <w:r>
        <w:t xml:space="preserve"> respectively:</w:t>
      </w:r>
    </w:p>
    <w:p w14:paraId="605025FE" w14:textId="54E4774D" w:rsidR="006751BA" w:rsidRPr="006751BA" w:rsidRDefault="006751BA" w:rsidP="006751BA"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</m:oMath>
      </m:oMathPara>
    </w:p>
    <w:p w14:paraId="5BC19A8A" w14:textId="65F274DD" w:rsidR="006751BA" w:rsidRPr="006751BA" w:rsidRDefault="00000000" w:rsidP="006751BA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</w:rPr>
                  </m:ctrlP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  <m:ctrlPr>
                    <w:rPr>
                      <w:rFonts w:ascii="Cambria Math" w:hAnsi="Cambria Math"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x+h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x+h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den>
                  </m:f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</m:oMath>
      </m:oMathPara>
    </w:p>
    <w:p w14:paraId="217A2FE8" w14:textId="66BD88B0" w:rsidR="006751BA" w:rsidRPr="006751BA" w:rsidRDefault="00000000" w:rsidP="006751BA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</w:rPr>
                  </m:ctrlP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  <m:ctrlPr>
                    <w:rPr>
                      <w:rFonts w:ascii="Cambria Math" w:hAnsi="Cambria Math"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-g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h∙g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∙g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den>
              </m:f>
            </m:e>
          </m:func>
        </m:oMath>
      </m:oMathPara>
    </w:p>
    <w:p w14:paraId="1031B5C9" w14:textId="7703A1E8" w:rsidR="006751BA" w:rsidRPr="006751BA" w:rsidRDefault="00000000" w:rsidP="006751BA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</w:rPr>
                  </m:ctrlP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  <m:ctrlPr>
                    <w:rPr>
                      <w:rFonts w:ascii="Cambria Math" w:hAnsi="Cambria Math"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-g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  <m:r>
            <w:rPr>
              <w:rFonts w:ascii="Cambria Math" w:hAnsi="Cambria Math"/>
            </w:rPr>
            <m:t>∙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∙g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den>
              </m:f>
            </m:e>
          </m:func>
        </m:oMath>
      </m:oMathPara>
    </w:p>
    <w:p w14:paraId="61672BE7" w14:textId="1065A023" w:rsidR="006751BA" w:rsidRPr="000F2797" w:rsidRDefault="00000000" w:rsidP="006751BA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</w:rPr>
                  </m:ctrlP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  <m:ctrlPr>
                    <w:rPr>
                      <w:rFonts w:ascii="Cambria Math" w:hAnsi="Cambria Math"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-g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+g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-g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f(x)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  <m:r>
            <w:rPr>
              <w:rFonts w:ascii="Cambria Math" w:hAnsi="Cambria Math"/>
            </w:rPr>
            <m:t>∙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  <m:ctrlPr>
                    <w:rPr>
                      <w:rFonts w:ascii="Cambria Math" w:hAnsi="Cambria Math"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∙g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den>
              </m:f>
            </m:e>
          </m:func>
        </m:oMath>
      </m:oMathPara>
    </w:p>
    <w:p w14:paraId="25BD0754" w14:textId="6EA6CE96" w:rsidR="000F2797" w:rsidRPr="000F2797" w:rsidRDefault="00000000" w:rsidP="006751BA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</w:rPr>
                  </m:ctrlP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  <m:ctrlPr>
                    <w:rPr>
                      <w:rFonts w:ascii="Cambria Math" w:hAnsi="Cambria Math"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-g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+f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  <m:r>
            <w:rPr>
              <w:rFonts w:ascii="Cambria Math" w:hAnsi="Cambria Math"/>
            </w:rPr>
            <m:t>∙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  <m:ctrlPr>
                    <w:rPr>
                      <w:rFonts w:ascii="Cambria Math" w:hAnsi="Cambria Math"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∙g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den>
              </m:f>
            </m:e>
          </m:func>
        </m:oMath>
      </m:oMathPara>
    </w:p>
    <w:p w14:paraId="105037D2" w14:textId="4338C951" w:rsidR="000F2797" w:rsidRPr="000F2797" w:rsidRDefault="00000000" w:rsidP="006751BA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</w:rPr>
                  </m:ctrlP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  <m:ctrlPr>
                    <w:rPr>
                      <w:rFonts w:ascii="Cambria Math" w:hAnsi="Cambria Math"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x+h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-f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x+h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-g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  <m:r>
            <w:rPr>
              <w:rFonts w:ascii="Cambria Math" w:hAnsi="Cambria Math"/>
            </w:rPr>
            <m:t>∙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  <m:ctrlPr>
                    <w:rPr>
                      <w:rFonts w:ascii="Cambria Math" w:hAnsi="Cambria Math"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∙g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den>
              </m:f>
            </m:e>
          </m:func>
        </m:oMath>
      </m:oMathPara>
    </w:p>
    <w:p w14:paraId="748FF407" w14:textId="3CDA2747" w:rsidR="000F2797" w:rsidRPr="003D39A6" w:rsidRDefault="00000000" w:rsidP="006751BA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∙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lim>
                      <m:r>
                        <w:rPr>
                          <w:rFonts w:ascii="Cambria Math" w:hAnsi="Cambria Math"/>
                        </w:rPr>
                        <m:t>h→0</m:t>
                      </m:r>
                      <m:ctrlPr>
                        <w:rPr>
                          <w:rFonts w:ascii="Cambria Math" w:hAnsi="Cambria Math"/>
                        </w:rPr>
                      </m:ctrlP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x+h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-f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h</m:t>
                      </m:r>
                    </m:den>
                  </m:f>
                </m:e>
              </m:func>
              <m:r>
                <w:rPr>
                  <w:rFonts w:ascii="Cambria Math" w:hAnsi="Cambria Math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∙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h→0</m:t>
                      </m:r>
                      <m:ctrlPr>
                        <w:rPr>
                          <w:rFonts w:ascii="Cambria Math" w:hAnsi="Cambria Math"/>
                        </w:rPr>
                      </m:ctrlP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x+h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-g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h</m:t>
                      </m:r>
                    </m:den>
                  </m:f>
                </m:e>
              </m:func>
            </m:e>
          </m:d>
          <m:r>
            <w:rPr>
              <w:rFonts w:ascii="Cambria Math" w:hAnsi="Cambria Math"/>
            </w:rPr>
            <m:t>∙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  <m:ctrlPr>
                    <w:rPr>
                      <w:rFonts w:ascii="Cambria Math" w:hAnsi="Cambria Math"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∙g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den>
              </m:f>
            </m:e>
          </m:func>
        </m:oMath>
      </m:oMathPara>
    </w:p>
    <w:p w14:paraId="1821AFAE" w14:textId="7656D3FD" w:rsidR="003D39A6" w:rsidRPr="003D39A6" w:rsidRDefault="00000000" w:rsidP="006751BA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C0F886B" w14:textId="68EF6F5E" w:rsidR="003D39A6" w:rsidRPr="003D39A6" w:rsidRDefault="00000000" w:rsidP="006751BA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4490695A" w14:textId="3ED0800E" w:rsidR="003D39A6" w:rsidRDefault="003D39A6" w:rsidP="006751BA">
      <w:r>
        <w:t xml:space="preserve">Substituting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=u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=v</m:t>
        </m:r>
      </m:oMath>
      <w:r>
        <w:t>:</w:t>
      </w:r>
    </w:p>
    <w:p w14:paraId="5FCD5D92" w14:textId="73AEFCDA" w:rsidR="003D39A6" w:rsidRPr="003D39A6" w:rsidRDefault="00000000" w:rsidP="003D3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r>
                <w:rPr>
                  <w:rFonts w:ascii="Cambria Math" w:hAnsi="Cambria Math"/>
                </w:rPr>
                <m:t>-u∙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6365BDE2" w14:textId="77777777" w:rsidR="00940869" w:rsidRPr="00940869" w:rsidRDefault="00940869" w:rsidP="00940869"/>
    <w:sectPr w:rsidR="00940869" w:rsidRPr="00940869" w:rsidSect="003342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A1E18FE"/>
    <w:multiLevelType w:val="hybridMultilevel"/>
    <w:tmpl w:val="4D3A0904"/>
    <w:lvl w:ilvl="0" w:tplc="B5725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085876">
    <w:abstractNumId w:val="0"/>
  </w:num>
  <w:num w:numId="2" w16cid:durableId="107898760">
    <w:abstractNumId w:val="0"/>
  </w:num>
  <w:num w:numId="3" w16cid:durableId="539318251">
    <w:abstractNumId w:val="0"/>
  </w:num>
  <w:num w:numId="4" w16cid:durableId="858857719">
    <w:abstractNumId w:val="0"/>
  </w:num>
  <w:num w:numId="5" w16cid:durableId="1457136311">
    <w:abstractNumId w:val="0"/>
  </w:num>
  <w:num w:numId="6" w16cid:durableId="1025594168">
    <w:abstractNumId w:val="0"/>
  </w:num>
  <w:num w:numId="7" w16cid:durableId="1561283698">
    <w:abstractNumId w:val="0"/>
  </w:num>
  <w:num w:numId="8" w16cid:durableId="246311954">
    <w:abstractNumId w:val="0"/>
  </w:num>
  <w:num w:numId="9" w16cid:durableId="1472407829">
    <w:abstractNumId w:val="0"/>
  </w:num>
  <w:num w:numId="10" w16cid:durableId="356927100">
    <w:abstractNumId w:val="0"/>
  </w:num>
  <w:num w:numId="11" w16cid:durableId="134173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03"/>
    <w:rsid w:val="00013EEC"/>
    <w:rsid w:val="00063903"/>
    <w:rsid w:val="000733C7"/>
    <w:rsid w:val="000F2797"/>
    <w:rsid w:val="000F420D"/>
    <w:rsid w:val="000F4D16"/>
    <w:rsid w:val="001271C1"/>
    <w:rsid w:val="00134AE3"/>
    <w:rsid w:val="001723C0"/>
    <w:rsid w:val="001D167A"/>
    <w:rsid w:val="001D6088"/>
    <w:rsid w:val="00206BD3"/>
    <w:rsid w:val="002121E4"/>
    <w:rsid w:val="00274E14"/>
    <w:rsid w:val="0033427E"/>
    <w:rsid w:val="00383597"/>
    <w:rsid w:val="003A2CAC"/>
    <w:rsid w:val="003A5412"/>
    <w:rsid w:val="003A60DF"/>
    <w:rsid w:val="003D39A6"/>
    <w:rsid w:val="00410F4D"/>
    <w:rsid w:val="00494B45"/>
    <w:rsid w:val="004E1757"/>
    <w:rsid w:val="004F219C"/>
    <w:rsid w:val="004F3FF4"/>
    <w:rsid w:val="00524EB7"/>
    <w:rsid w:val="00525C00"/>
    <w:rsid w:val="005930A3"/>
    <w:rsid w:val="006751BA"/>
    <w:rsid w:val="00720D4C"/>
    <w:rsid w:val="007C736F"/>
    <w:rsid w:val="007F63AD"/>
    <w:rsid w:val="00810FC3"/>
    <w:rsid w:val="008A200C"/>
    <w:rsid w:val="008C07A4"/>
    <w:rsid w:val="0092738A"/>
    <w:rsid w:val="00935BE1"/>
    <w:rsid w:val="00940869"/>
    <w:rsid w:val="009567F4"/>
    <w:rsid w:val="00A21B86"/>
    <w:rsid w:val="00A35617"/>
    <w:rsid w:val="00A576CA"/>
    <w:rsid w:val="00A6789B"/>
    <w:rsid w:val="00AD63A4"/>
    <w:rsid w:val="00B114E0"/>
    <w:rsid w:val="00C1557D"/>
    <w:rsid w:val="00C24095"/>
    <w:rsid w:val="00CF394C"/>
    <w:rsid w:val="00D0576A"/>
    <w:rsid w:val="00D14405"/>
    <w:rsid w:val="00D26FCF"/>
    <w:rsid w:val="00E16B1A"/>
    <w:rsid w:val="00E53F23"/>
    <w:rsid w:val="00EE26ED"/>
    <w:rsid w:val="00F40BED"/>
    <w:rsid w:val="00FD2485"/>
    <w:rsid w:val="00FE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8851"/>
  <w15:chartTrackingRefBased/>
  <w15:docId w15:val="{D455149C-EA58-453C-AC6F-64EF69F4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TW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4C"/>
  </w:style>
  <w:style w:type="paragraph" w:styleId="Heading1">
    <w:name w:val="heading 1"/>
    <w:basedOn w:val="Normal"/>
    <w:next w:val="Normal"/>
    <w:link w:val="Heading1Char"/>
    <w:uiPriority w:val="9"/>
    <w:qFormat/>
    <w:rsid w:val="00720D4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D4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D4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D4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D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D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D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D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D4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0D4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20D4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720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0D4C"/>
    <w:rPr>
      <w:rFonts w:asciiTheme="majorHAnsi" w:eastAsiaTheme="majorEastAsia" w:hAnsiTheme="majorHAnsi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D167A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D4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D4C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720D4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20D4C"/>
    <w:rPr>
      <w:b/>
      <w:bCs/>
      <w:caps w:val="0"/>
      <w:smallCaps/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720D4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20D4C"/>
    <w:rPr>
      <w:i/>
      <w:iCs/>
      <w:color w:val="7B7B7B" w:themeColor="accent3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720D4C"/>
    <w:rPr>
      <w:b/>
      <w:bCs/>
    </w:rPr>
  </w:style>
  <w:style w:type="paragraph" w:customStyle="1" w:styleId="WorkedExample">
    <w:name w:val="Worked Example"/>
    <w:basedOn w:val="Normal"/>
    <w:link w:val="WorkedExampleChar"/>
    <w:rsid w:val="000F4D16"/>
    <w:pPr>
      <w:shd w:val="clear" w:color="auto" w:fill="D0CECE" w:themeFill="background2" w:themeFillShade="E6"/>
    </w:pPr>
    <w:rPr>
      <w:smallCap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D4C"/>
    <w:rPr>
      <w:rFonts w:asciiTheme="majorHAnsi" w:eastAsiaTheme="majorEastAsia" w:hAnsiTheme="majorHAnsi" w:cstheme="majorBidi"/>
      <w:sz w:val="32"/>
      <w:szCs w:val="32"/>
    </w:rPr>
  </w:style>
  <w:style w:type="character" w:customStyle="1" w:styleId="WorkedExampleChar">
    <w:name w:val="Worked Example Char"/>
    <w:basedOn w:val="DefaultParagraphFont"/>
    <w:link w:val="WorkedExample"/>
    <w:rsid w:val="000F4D16"/>
    <w:rPr>
      <w:smallCaps/>
      <w:shd w:val="clear" w:color="auto" w:fill="D0CECE" w:themeFill="background2" w:themeFillShade="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D4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D4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D4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D4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D4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D4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0D4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D4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D4C"/>
    <w:rPr>
      <w:color w:val="44546A" w:themeColor="text2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20D4C"/>
    <w:rPr>
      <w:i/>
      <w:iCs/>
      <w:color w:val="000000" w:themeColor="text1"/>
    </w:rPr>
  </w:style>
  <w:style w:type="paragraph" w:styleId="NoSpacing">
    <w:name w:val="No Spacing"/>
    <w:uiPriority w:val="1"/>
    <w:qFormat/>
    <w:rsid w:val="00720D4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20D4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20D4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20D4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0D4C"/>
    <w:pPr>
      <w:outlineLvl w:val="9"/>
    </w:pPr>
  </w:style>
  <w:style w:type="paragraph" w:styleId="ListParagraph">
    <w:name w:val="List Paragraph"/>
    <w:basedOn w:val="Normal"/>
    <w:uiPriority w:val="34"/>
    <w:qFormat/>
    <w:rsid w:val="00D14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Lui</dc:creator>
  <cp:keywords/>
  <dc:description/>
  <cp:lastModifiedBy>Matthew Lui</cp:lastModifiedBy>
  <cp:revision>23</cp:revision>
  <dcterms:created xsi:type="dcterms:W3CDTF">2022-06-16T03:59:00Z</dcterms:created>
  <dcterms:modified xsi:type="dcterms:W3CDTF">2022-07-10T20:43:00Z</dcterms:modified>
</cp:coreProperties>
</file>